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11" w:rsidRDefault="00317511" w:rsidP="00317511">
      <w:pPr>
        <w:spacing w:after="0"/>
        <w:jc w:val="right"/>
        <w:rPr>
          <w:rFonts w:ascii="Times New Roman" w:eastAsiaTheme="minorHAnsi" w:hAnsi="Times New Roman"/>
          <w:color w:val="111111"/>
          <w:sz w:val="28"/>
          <w:szCs w:val="28"/>
        </w:rPr>
      </w:pPr>
      <w:r>
        <w:rPr>
          <w:rFonts w:ascii="Times New Roman" w:eastAsiaTheme="minorHAnsi" w:hAnsi="Times New Roman"/>
          <w:color w:val="111111"/>
          <w:sz w:val="28"/>
          <w:szCs w:val="28"/>
        </w:rPr>
        <w:t>МАКЕТ</w:t>
      </w: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>Министерство образования и науки Республики Татарстан</w:t>
      </w: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4D128B" w:rsidRPr="004D128B" w:rsidRDefault="004D128B" w:rsidP="004D128B">
      <w:pPr>
        <w:spacing w:line="360" w:lineRule="atLeast"/>
        <w:jc w:val="center"/>
        <w:rPr>
          <w:rFonts w:ascii="Times New Roman" w:eastAsiaTheme="minorHAnsi" w:hAnsi="Times New Roman"/>
          <w:sz w:val="28"/>
          <w:szCs w:val="28"/>
        </w:rPr>
      </w:pPr>
      <w:r w:rsidRPr="004D128B">
        <w:rPr>
          <w:rFonts w:ascii="Times New Roman" w:eastAsiaTheme="minorHAnsi" w:hAnsi="Times New Roman"/>
          <w:sz w:val="28"/>
          <w:szCs w:val="28"/>
        </w:rPr>
        <w:t>«Казанский политехнический колледж»</w:t>
      </w:r>
    </w:p>
    <w:p w:rsidR="00A965A0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tbl>
      <w:tblPr>
        <w:tblW w:w="9990" w:type="dxa"/>
        <w:tblInd w:w="-108" w:type="dxa"/>
        <w:tblLayout w:type="fixed"/>
        <w:tblLook w:val="04A0"/>
      </w:tblPr>
      <w:tblGrid>
        <w:gridCol w:w="4996"/>
        <w:gridCol w:w="4994"/>
      </w:tblGrid>
      <w:tr w:rsidR="00A965A0" w:rsidTr="00A965A0">
        <w:tc>
          <w:tcPr>
            <w:tcW w:w="4996" w:type="dxa"/>
          </w:tcPr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СОГЛАСОВАНО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Theme="minorHAnsi" w:hAnsi="Times New Roman"/>
                <w:color w:val="A6A6A6" w:themeColor="background1" w:themeShade="A6"/>
                <w:sz w:val="28"/>
                <w:szCs w:val="28"/>
              </w:rPr>
              <w:t xml:space="preserve">Организация работодателя 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________________ </w:t>
            </w:r>
            <w:r>
              <w:rPr>
                <w:rFonts w:ascii="Times New Roman" w:eastAsiaTheme="minorHAnsi" w:hAnsi="Times New Roman"/>
                <w:color w:val="A6A6A6" w:themeColor="background1" w:themeShade="A6"/>
                <w:sz w:val="28"/>
                <w:szCs w:val="28"/>
              </w:rPr>
              <w:t>Фамилия И.О.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«____» _______________20___ г.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</w:tcPr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4D128B" w:rsidRPr="004D128B" w:rsidRDefault="00A965A0" w:rsidP="004D128B">
            <w:pPr>
              <w:spacing w:line="360" w:lineRule="atLeast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 ГАПОУ </w:t>
            </w:r>
            <w:r w:rsidR="004D128B" w:rsidRPr="004D128B">
              <w:rPr>
                <w:rFonts w:ascii="Times New Roman" w:eastAsiaTheme="minorHAnsi" w:hAnsi="Times New Roman"/>
                <w:sz w:val="28"/>
                <w:szCs w:val="28"/>
              </w:rPr>
              <w:t>«Казанский политехнический колледж»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="00BF409F">
              <w:rPr>
                <w:rFonts w:ascii="Times New Roman" w:hAnsi="Times New Roman"/>
                <w:color w:val="000000"/>
                <w:sz w:val="28"/>
                <w:szCs w:val="28"/>
              </w:rPr>
              <w:t>Ахмадеев</w:t>
            </w:r>
            <w:proofErr w:type="spellEnd"/>
            <w:r w:rsidR="00BF40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 Р.</w:t>
            </w:r>
          </w:p>
          <w:p w:rsidR="00A965A0" w:rsidRDefault="00A965A0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«____» _______________20___ г.</w:t>
            </w:r>
          </w:p>
          <w:p w:rsidR="00A965A0" w:rsidRDefault="00A965A0" w:rsidP="00B40AE1">
            <w:pPr>
              <w:widowControl w:val="0"/>
              <w:spacing w:after="0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</w:tbl>
    <w:p w:rsidR="00AB6AB4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62790F" w:rsidP="00B40AE1">
      <w:pPr>
        <w:spacing w:after="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РАБОЧАЯ ПРОГРАММА </w:t>
      </w:r>
    </w:p>
    <w:p w:rsidR="00AB6AB4" w:rsidRDefault="0062790F" w:rsidP="00B40AE1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65A0">
        <w:rPr>
          <w:rFonts w:ascii="Times New Roman" w:hAnsi="Times New Roman"/>
          <w:b/>
          <w:bCs/>
          <w:color w:val="000000"/>
          <w:sz w:val="28"/>
          <w:szCs w:val="28"/>
        </w:rPr>
        <w:t>УЧЕБНОЙ И ПРОИЗВОДСТВЕННОЙ ПРАКТИКИ</w:t>
      </w: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AB6AB4" w:rsidRPr="007E0697" w:rsidRDefault="0062790F" w:rsidP="00B40AE1">
      <w:pPr>
        <w:spacing w:after="0"/>
        <w:jc w:val="center"/>
        <w:outlineLvl w:val="0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b/>
          <w:color w:val="111111"/>
          <w:sz w:val="28"/>
          <w:szCs w:val="28"/>
        </w:rPr>
        <w:t>УП и ПП.NN Наименование</w:t>
      </w:r>
    </w:p>
    <w:p w:rsidR="00AB6AB4" w:rsidRPr="00A965A0" w:rsidRDefault="0062790F" w:rsidP="00B40AE1">
      <w:pPr>
        <w:spacing w:after="0"/>
        <w:jc w:val="center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 w:rsidRPr="00A965A0">
        <w:rPr>
          <w:rFonts w:ascii="Times New Roman" w:hAnsi="Times New Roman"/>
          <w:color w:val="A6A6A6" w:themeColor="background1" w:themeShade="A6"/>
          <w:sz w:val="28"/>
          <w:szCs w:val="28"/>
        </w:rPr>
        <w:t>подготовки специалиста среднего звена/</w:t>
      </w: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A965A0">
        <w:rPr>
          <w:rFonts w:ascii="Times New Roman" w:hAnsi="Times New Roman"/>
          <w:color w:val="A6A6A6" w:themeColor="background1" w:themeShade="A6"/>
          <w:sz w:val="28"/>
          <w:szCs w:val="28"/>
        </w:rPr>
        <w:t>программы подготовки квалифицированных рабочих, служащих</w:t>
      </w:r>
    </w:p>
    <w:p w:rsidR="00AB6AB4" w:rsidRDefault="00AB6AB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12" w:type="dxa"/>
        <w:tblInd w:w="-108" w:type="dxa"/>
        <w:tblLayout w:type="fixed"/>
        <w:tblLook w:val="04A0"/>
      </w:tblPr>
      <w:tblGrid>
        <w:gridCol w:w="3794"/>
        <w:gridCol w:w="5918"/>
      </w:tblGrid>
      <w:tr w:rsidR="00AB6AB4" w:rsidRPr="007E0697" w:rsidTr="00BF409F">
        <w:tc>
          <w:tcPr>
            <w:tcW w:w="3794" w:type="dxa"/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Специальность/профессия:</w:t>
            </w:r>
          </w:p>
        </w:tc>
        <w:tc>
          <w:tcPr>
            <w:tcW w:w="5918" w:type="dxa"/>
          </w:tcPr>
          <w:p w:rsidR="00AB6AB4" w:rsidRPr="00A965A0" w:rsidRDefault="0062790F" w:rsidP="00B40AE1">
            <w:pPr>
              <w:widowControl w:val="0"/>
              <w:spacing w:after="0"/>
              <w:jc w:val="both"/>
              <w:rPr>
                <w:rFonts w:ascii="Times New Roman" w:hAnsi="Times New Roman"/>
                <w:color w:val="A6A6A6" w:themeColor="background1" w:themeShade="A6"/>
                <w:sz w:val="28"/>
                <w:szCs w:val="28"/>
              </w:rPr>
            </w:pPr>
            <w:r w:rsidRPr="00A965A0">
              <w:rPr>
                <w:rFonts w:ascii="Times New Roman" w:hAnsi="Times New Roman"/>
                <w:b/>
                <w:color w:val="A6A6A6" w:themeColor="background1" w:themeShade="A6"/>
                <w:sz w:val="28"/>
                <w:szCs w:val="28"/>
              </w:rPr>
              <w:t>Код и наименование специальности/профессии</w:t>
            </w: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Default="00AB6AB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E0697">
        <w:rPr>
          <w:rFonts w:ascii="Times New Roman" w:hAnsi="Times New Roman"/>
          <w:b/>
          <w:bCs/>
          <w:color w:val="000000"/>
          <w:sz w:val="28"/>
          <w:szCs w:val="28"/>
        </w:rPr>
        <w:t>Казань 20___ г.</w:t>
      </w: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Pr="007E0697" w:rsidRDefault="00C779A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Default="00A965A0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BF409F" w:rsidRDefault="00BF409F" w:rsidP="00BF409F">
      <w:pPr>
        <w:pStyle w:val="af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практики профессионального модуля разработана в соответствии с требованиями ФГОС по специальности / профессии </w:t>
      </w:r>
      <w:r>
        <w:rPr>
          <w:i/>
          <w:szCs w:val="24"/>
        </w:rPr>
        <w:t xml:space="preserve">(код и наименование, реквизиты утверждения) </w:t>
      </w:r>
      <w:r>
        <w:rPr>
          <w:sz w:val="28"/>
          <w:szCs w:val="28"/>
        </w:rPr>
        <w:t>и с учетом примерной программы по профессиональному модулю (реквизиты примерной программы, прошедшей экспертизу в ФГБОУ ДПО ИРПО).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proofErr w:type="spellStart"/>
      <w:r w:rsidRPr="007E0697">
        <w:rPr>
          <w:rFonts w:ascii="Times New Roman" w:hAnsi="Times New Roman"/>
          <w:color w:val="111111"/>
          <w:sz w:val="28"/>
          <w:szCs w:val="28"/>
        </w:rPr>
        <w:t>Разрабочик</w:t>
      </w:r>
      <w:proofErr w:type="spellEnd"/>
      <w:r w:rsidRPr="007E0697">
        <w:rPr>
          <w:rFonts w:ascii="Times New Roman" w:hAnsi="Times New Roman"/>
          <w:color w:val="111111"/>
          <w:sz w:val="28"/>
          <w:szCs w:val="28"/>
        </w:rPr>
        <w:t>(-и): Фамилия И.О, должность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Рабочая программа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>рассмотрена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и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 xml:space="preserve">принята к утверждению 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на заседании </w:t>
      </w:r>
      <w:r w:rsidR="004D128B">
        <w:rPr>
          <w:rFonts w:ascii="Times New Roman" w:hAnsi="Times New Roman"/>
          <w:color w:val="111111"/>
          <w:sz w:val="28"/>
          <w:szCs w:val="28"/>
        </w:rPr>
        <w:t>предметно-цикловой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комиссии «</w:t>
      </w:r>
      <w:r w:rsidR="00D8356F" w:rsidRPr="00D8356F">
        <w:rPr>
          <w:rFonts w:ascii="Times New Roman" w:hAnsi="Times New Roman"/>
          <w:color w:val="A6A6A6" w:themeColor="background1" w:themeShade="A6"/>
          <w:sz w:val="28"/>
          <w:szCs w:val="28"/>
        </w:rPr>
        <w:t>предметно-цикловой комиссии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» 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>Протокол № ___ от «____» «_______________» 20___г.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Председатель </w:t>
      </w:r>
      <w:r w:rsidR="00D8356F">
        <w:rPr>
          <w:rFonts w:ascii="Times New Roman" w:hAnsi="Times New Roman"/>
          <w:color w:val="111111"/>
          <w:sz w:val="28"/>
          <w:szCs w:val="28"/>
        </w:rPr>
        <w:t>ПЦК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Фамилия И.О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 xml:space="preserve">    </w:t>
      </w:r>
      <w:r w:rsidR="00A965A0" w:rsidRPr="00A965A0">
        <w:rPr>
          <w:rFonts w:ascii="Times New Roman" w:hAnsi="Times New Roman"/>
          <w:i/>
          <w:color w:val="111111"/>
          <w:sz w:val="28"/>
          <w:szCs w:val="28"/>
        </w:rPr>
        <w:t>____________</w:t>
      </w:r>
    </w:p>
    <w:p w:rsidR="00AB6AB4" w:rsidRPr="007E0697" w:rsidRDefault="00AB6AB4" w:rsidP="00B40AE1">
      <w:pPr>
        <w:spacing w:after="0"/>
        <w:ind w:firstLine="709"/>
        <w:jc w:val="right"/>
        <w:rPr>
          <w:rFonts w:ascii="Times New Roman" w:hAnsi="Times New Roman"/>
          <w:color w:val="111111"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ff"/>
        <w:tblW w:w="0" w:type="auto"/>
        <w:tblLook w:val="04A0"/>
      </w:tblPr>
      <w:tblGrid>
        <w:gridCol w:w="8359"/>
        <w:gridCol w:w="1269"/>
      </w:tblGrid>
      <w:tr w:rsidR="00850005" w:rsidTr="00850005">
        <w:tc>
          <w:tcPr>
            <w:tcW w:w="8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50005" w:rsidTr="00850005">
        <w:tc>
          <w:tcPr>
            <w:tcW w:w="8359" w:type="dxa"/>
            <w:tcBorders>
              <w:top w:val="single" w:sz="4" w:space="0" w:color="auto"/>
            </w:tcBorders>
          </w:tcPr>
          <w:p w:rsidR="00850005" w:rsidRDefault="00850005" w:rsidP="00B40AE1">
            <w:pPr>
              <w:pStyle w:val="a9"/>
              <w:numPr>
                <w:ilvl w:val="0"/>
                <w:numId w:val="1"/>
              </w:numPr>
              <w:spacing w:after="0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aps/>
                <w:sz w:val="28"/>
                <w:szCs w:val="28"/>
              </w:rPr>
              <w:t xml:space="preserve">ОБЩАЯ ХАРАКТЕРИСТИКА РАБОЧЕЙ ПРОГРАММЫ практики 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0005" w:rsidTr="00850005">
        <w:tc>
          <w:tcPr>
            <w:tcW w:w="8359" w:type="dxa"/>
          </w:tcPr>
          <w:p w:rsidR="00850005" w:rsidRDefault="00850005" w:rsidP="00B40AE1">
            <w:pPr>
              <w:pStyle w:val="a9"/>
              <w:numPr>
                <w:ilvl w:val="0"/>
                <w:numId w:val="1"/>
              </w:numPr>
              <w:spacing w:after="0"/>
              <w:ind w:left="0"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 xml:space="preserve">СТРУКТУРА И </w:t>
            </w:r>
            <w:r w:rsidRPr="007E0697">
              <w:rPr>
                <w:rFonts w:ascii="Times New Roman" w:hAnsi="Times New Roman"/>
                <w:caps/>
                <w:sz w:val="28"/>
                <w:szCs w:val="28"/>
              </w:rPr>
              <w:t>СОДЕРЖАНИЕ практики</w:t>
            </w:r>
          </w:p>
        </w:tc>
        <w:tc>
          <w:tcPr>
            <w:tcW w:w="1269" w:type="dxa"/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0005" w:rsidTr="00850005">
        <w:tc>
          <w:tcPr>
            <w:tcW w:w="8359" w:type="dxa"/>
          </w:tcPr>
          <w:p w:rsidR="00850005" w:rsidRDefault="00850005" w:rsidP="00B40AE1">
            <w:pPr>
              <w:pStyle w:val="a9"/>
              <w:numPr>
                <w:ilvl w:val="0"/>
                <w:numId w:val="1"/>
              </w:numPr>
              <w:spacing w:after="0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aps/>
                <w:sz w:val="28"/>
                <w:szCs w:val="28"/>
              </w:rPr>
              <w:t>УСЛОВИЯ РЕАЛИЗАЦИИ практики</w:t>
            </w:r>
          </w:p>
        </w:tc>
        <w:tc>
          <w:tcPr>
            <w:tcW w:w="1269" w:type="dxa"/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0005" w:rsidTr="00850005">
        <w:tc>
          <w:tcPr>
            <w:tcW w:w="8359" w:type="dxa"/>
          </w:tcPr>
          <w:p w:rsidR="00850005" w:rsidRPr="007E0697" w:rsidRDefault="00850005" w:rsidP="00B40AE1">
            <w:pPr>
              <w:pStyle w:val="a9"/>
              <w:numPr>
                <w:ilvl w:val="0"/>
                <w:numId w:val="1"/>
              </w:numPr>
              <w:spacing w:after="0"/>
              <w:ind w:left="0" w:firstLine="709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aps/>
                <w:sz w:val="28"/>
                <w:szCs w:val="28"/>
              </w:rPr>
              <w:t>КОНТРОЛЬ И ОЦЕНКА РЕЗУЛЬТАТОВ ОСВОЕНИЯ практики</w:t>
            </w:r>
          </w:p>
        </w:tc>
        <w:tc>
          <w:tcPr>
            <w:tcW w:w="1269" w:type="dxa"/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50005" w:rsidRPr="007E0697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50005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40AE1" w:rsidRDefault="0062790F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РАБОЧЕЙ ПРОГРАММЫ </w:t>
      </w:r>
    </w:p>
    <w:p w:rsidR="00AB6AB4" w:rsidRPr="007E0697" w:rsidRDefault="00B40AE1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учебной и производственной </w:t>
      </w:r>
      <w:r w:rsidR="0062790F"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1.1. Цель и планируемые результаты освоения практики </w:t>
      </w:r>
    </w:p>
    <w:p w:rsidR="00AB6AB4" w:rsidRPr="007E0697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В результате освоения практики профессионального модуля студент должен освоить вид</w:t>
      </w:r>
      <w:r w:rsidR="00850005">
        <w:rPr>
          <w:rFonts w:ascii="Times New Roman" w:hAnsi="Times New Roman"/>
          <w:sz w:val="28"/>
          <w:szCs w:val="28"/>
        </w:rPr>
        <w:t>ы</w:t>
      </w:r>
      <w:r w:rsidRPr="007E0697">
        <w:rPr>
          <w:rFonts w:ascii="Times New Roman" w:hAnsi="Times New Roman"/>
          <w:sz w:val="28"/>
          <w:szCs w:val="28"/>
        </w:rPr>
        <w:t xml:space="preserve"> деятельности</w:t>
      </w:r>
      <w:r w:rsidR="00850005">
        <w:rPr>
          <w:rFonts w:ascii="Times New Roman" w:hAnsi="Times New Roman"/>
          <w:sz w:val="28"/>
          <w:szCs w:val="28"/>
        </w:rPr>
        <w:t>:</w:t>
      </w:r>
      <w:r w:rsidRPr="007E0697">
        <w:rPr>
          <w:rFonts w:ascii="Times New Roman" w:hAnsi="Times New Roman"/>
          <w:sz w:val="28"/>
          <w:szCs w:val="28"/>
        </w:rPr>
        <w:t xml:space="preserve"> ______________________________</w:t>
      </w:r>
      <w:r w:rsidR="00850005">
        <w:rPr>
          <w:rFonts w:ascii="Times New Roman" w:hAnsi="Times New Roman"/>
          <w:sz w:val="28"/>
          <w:szCs w:val="28"/>
        </w:rPr>
        <w:t xml:space="preserve"> </w:t>
      </w:r>
      <w:r w:rsidR="00850005" w:rsidRPr="00850005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(перечислить все виды деятельности)</w:t>
      </w:r>
      <w:r w:rsidRPr="00850005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 </w:t>
      </w:r>
      <w:r w:rsidRPr="007E0697"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850005" w:rsidRDefault="00850005" w:rsidP="00B40AE1">
      <w:pPr>
        <w:widowControl w:val="0"/>
        <w:spacing w:after="0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B6AB4" w:rsidRPr="00850005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0005">
        <w:rPr>
          <w:rFonts w:ascii="Times New Roman" w:hAnsi="Times New Roman"/>
          <w:i/>
          <w:iCs/>
          <w:sz w:val="28"/>
          <w:szCs w:val="28"/>
        </w:rPr>
        <w:t xml:space="preserve">Перечень общих компетенций </w:t>
      </w:r>
    </w:p>
    <w:tbl>
      <w:tblPr>
        <w:tblW w:w="9571" w:type="dxa"/>
        <w:tblLayout w:type="fixed"/>
        <w:tblLook w:val="04A0"/>
      </w:tblPr>
      <w:tblGrid>
        <w:gridCol w:w="1227"/>
        <w:gridCol w:w="8344"/>
      </w:tblGrid>
      <w:tr w:rsidR="00AB6AB4" w:rsidRPr="007E069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общих компетенций</w:t>
            </w:r>
          </w:p>
        </w:tc>
      </w:tr>
      <w:tr w:rsidR="00AB6AB4" w:rsidRPr="007E0697">
        <w:trPr>
          <w:trHeight w:val="327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 w:rsidRPr="007E0697">
              <w:rPr>
                <w:rStyle w:val="af2"/>
                <w:b w:val="0"/>
                <w:i/>
                <w:iCs w:val="0"/>
                <w:lang w:eastAsia="ru-RU"/>
              </w:rPr>
              <w:t>ОК 1.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850005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</w:pPr>
            <w:r w:rsidRPr="00850005"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  <w:t xml:space="preserve">Берутся в соответствии с ФГОС по профессии (специальности), формируемые в рамках </w:t>
            </w:r>
            <w:r w:rsidR="00850005" w:rsidRPr="00850005"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  <w:t>профессиональных</w:t>
            </w:r>
            <w:r w:rsidRPr="00850005"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  <w:t xml:space="preserve"> модул</w:t>
            </w:r>
            <w:r w:rsidR="00850005" w:rsidRPr="00850005"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  <w:t>ей</w:t>
            </w:r>
          </w:p>
        </w:tc>
      </w:tr>
      <w:tr w:rsidR="00AB6AB4" w:rsidRPr="007E0697"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 w:rsidRPr="007E0697">
              <w:rPr>
                <w:rStyle w:val="af2"/>
                <w:b w:val="0"/>
                <w:i/>
                <w:iCs w:val="0"/>
                <w:lang w:eastAsia="ru-RU"/>
              </w:rPr>
              <w:t>ОК N.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7E0697">
              <w:rPr>
                <w:rStyle w:val="af2"/>
                <w:b w:val="0"/>
                <w:lang w:eastAsia="ru-RU"/>
              </w:rPr>
              <w:t>……..</w:t>
            </w:r>
          </w:p>
        </w:tc>
      </w:tr>
    </w:tbl>
    <w:p w:rsidR="00850005" w:rsidRDefault="00850005" w:rsidP="00B40AE1">
      <w:pPr>
        <w:pStyle w:val="2"/>
        <w:tabs>
          <w:tab w:val="left" w:pos="709"/>
        </w:tabs>
        <w:spacing w:before="0" w:after="0" w:line="276" w:lineRule="auto"/>
        <w:ind w:firstLine="709"/>
        <w:jc w:val="both"/>
        <w:rPr>
          <w:rStyle w:val="af2"/>
          <w:b w:val="0"/>
          <w:i/>
          <w:iCs w:val="0"/>
        </w:rPr>
      </w:pPr>
    </w:p>
    <w:p w:rsidR="00AB6AB4" w:rsidRPr="00850005" w:rsidRDefault="0062790F" w:rsidP="00B40AE1">
      <w:pPr>
        <w:pStyle w:val="2"/>
        <w:tabs>
          <w:tab w:val="left" w:pos="709"/>
        </w:tabs>
        <w:spacing w:before="0" w:after="0" w:line="276" w:lineRule="auto"/>
        <w:ind w:firstLine="709"/>
        <w:jc w:val="both"/>
        <w:rPr>
          <w:rStyle w:val="af2"/>
          <w:b w:val="0"/>
          <w:i/>
          <w:iCs w:val="0"/>
        </w:rPr>
      </w:pPr>
      <w:r w:rsidRPr="00850005">
        <w:rPr>
          <w:rStyle w:val="af2"/>
          <w:b w:val="0"/>
          <w:i/>
          <w:iCs w:val="0"/>
        </w:rPr>
        <w:t xml:space="preserve">Перечень профессиональных компетенций </w:t>
      </w:r>
    </w:p>
    <w:tbl>
      <w:tblPr>
        <w:tblW w:w="9571" w:type="dxa"/>
        <w:tblLayout w:type="fixed"/>
        <w:tblLook w:val="04A0"/>
      </w:tblPr>
      <w:tblGrid>
        <w:gridCol w:w="1204"/>
        <w:gridCol w:w="8367"/>
      </w:tblGrid>
      <w:tr w:rsidR="00AB6AB4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AB6AB4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7E0697">
              <w:rPr>
                <w:rStyle w:val="af2"/>
                <w:b w:val="0"/>
                <w:lang w:eastAsia="ru-RU"/>
              </w:rPr>
              <w:t>ВД 1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850005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 w:rsidRPr="00850005">
              <w:rPr>
                <w:rStyle w:val="af2"/>
                <w:b w:val="0"/>
                <w:i/>
                <w:iCs w:val="0"/>
                <w:color w:val="A6A6A6" w:themeColor="background1" w:themeShade="A6"/>
                <w:lang w:eastAsia="ru-RU"/>
              </w:rPr>
              <w:t>Берутся в соответствии с ФГОС по профессии (специальности)</w:t>
            </w:r>
          </w:p>
        </w:tc>
      </w:tr>
      <w:tr w:rsidR="00AB6AB4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7E0697">
              <w:rPr>
                <w:rStyle w:val="af2"/>
                <w:b w:val="0"/>
                <w:lang w:eastAsia="ru-RU"/>
              </w:rPr>
              <w:t>ПК 1.1.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</w:p>
        </w:tc>
      </w:tr>
      <w:tr w:rsidR="00AB6AB4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7E0697">
              <w:rPr>
                <w:rStyle w:val="af2"/>
                <w:b w:val="0"/>
                <w:lang w:eastAsia="ru-RU"/>
              </w:rPr>
              <w:t>…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 w:rsidRPr="007E0697">
              <w:rPr>
                <w:rStyle w:val="af2"/>
                <w:b w:val="0"/>
                <w:i/>
                <w:iCs w:val="0"/>
                <w:lang w:eastAsia="ru-RU"/>
              </w:rPr>
              <w:t>…..</w:t>
            </w:r>
          </w:p>
        </w:tc>
      </w:tr>
      <w:tr w:rsidR="00850005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05" w:rsidRPr="00B40AE1" w:rsidRDefault="00B40AE1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>
              <w:rPr>
                <w:rStyle w:val="af2"/>
                <w:b w:val="0"/>
                <w:lang w:eastAsia="ru-RU"/>
              </w:rPr>
              <w:t>…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05" w:rsidRPr="00850005" w:rsidRDefault="00850005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>
              <w:rPr>
                <w:rStyle w:val="af2"/>
                <w:b w:val="0"/>
                <w:i/>
                <w:iCs w:val="0"/>
                <w:lang w:eastAsia="ru-RU"/>
              </w:rPr>
              <w:t>……</w:t>
            </w:r>
          </w:p>
        </w:tc>
      </w:tr>
      <w:tr w:rsidR="00850005" w:rsidRPr="007E0697" w:rsidTr="00850005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05" w:rsidRPr="007E0697" w:rsidRDefault="00850005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7E0697">
              <w:rPr>
                <w:rStyle w:val="af2"/>
                <w:b w:val="0"/>
                <w:lang w:eastAsia="ru-RU"/>
              </w:rPr>
              <w:t xml:space="preserve">ПК </w:t>
            </w:r>
            <w:r>
              <w:rPr>
                <w:rStyle w:val="af2"/>
                <w:b w:val="0"/>
                <w:lang w:val="en-US" w:eastAsia="ru-RU"/>
              </w:rPr>
              <w:t>N</w:t>
            </w:r>
            <w:r w:rsidRPr="007E0697">
              <w:rPr>
                <w:rStyle w:val="af2"/>
                <w:b w:val="0"/>
                <w:lang w:eastAsia="ru-RU"/>
              </w:rPr>
              <w:t>.</w:t>
            </w:r>
            <w:r w:rsidR="00B40AE1">
              <w:rPr>
                <w:rStyle w:val="af2"/>
                <w:b w:val="0"/>
                <w:lang w:val="en-US" w:eastAsia="ru-RU"/>
              </w:rPr>
              <w:t>N</w:t>
            </w:r>
            <w:r w:rsidRPr="007E0697">
              <w:rPr>
                <w:rStyle w:val="af2"/>
                <w:b w:val="0"/>
                <w:lang w:eastAsia="ru-RU"/>
              </w:rPr>
              <w:t>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05" w:rsidRPr="007E0697" w:rsidRDefault="00850005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/>
                <w:iCs w:val="0"/>
                <w:lang w:eastAsia="ru-RU"/>
              </w:rPr>
            </w:pPr>
            <w:r>
              <w:rPr>
                <w:rStyle w:val="af2"/>
                <w:b w:val="0"/>
                <w:i/>
                <w:iCs w:val="0"/>
                <w:lang w:eastAsia="ru-RU"/>
              </w:rPr>
              <w:t xml:space="preserve">…… </w:t>
            </w:r>
          </w:p>
        </w:tc>
      </w:tr>
    </w:tbl>
    <w:p w:rsidR="00B40AE1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</w:p>
    <w:p w:rsidR="00B40AE1" w:rsidRPr="00D3768D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D3768D">
        <w:rPr>
          <w:rFonts w:ascii="Times New Roman" w:hAnsi="Times New Roman"/>
          <w:bCs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2833"/>
        <w:gridCol w:w="2833"/>
        <w:gridCol w:w="2833"/>
      </w:tblGrid>
      <w:tr w:rsidR="00B40AE1" w:rsidRPr="00D3768D" w:rsidTr="002F0290">
        <w:trPr>
          <w:trHeight w:val="6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Style w:val="af2"/>
                <w:b/>
                <w:i w:val="0"/>
                <w:sz w:val="24"/>
                <w:szCs w:val="24"/>
              </w:rPr>
            </w:pPr>
            <w:r w:rsidRPr="00D3768D">
              <w:rPr>
                <w:rStyle w:val="af2"/>
                <w:b/>
                <w:sz w:val="24"/>
                <w:szCs w:val="24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</w:rPr>
              <w:t>ОК.0</w:t>
            </w:r>
            <w:r w:rsidRPr="00D3768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….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</w:rPr>
              <w:t>ОК.0</w:t>
            </w:r>
            <w:r w:rsidRPr="00D3768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……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B40AE1" w:rsidRPr="00D3768D" w:rsidTr="002F0290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3768D">
              <w:rPr>
                <w:rFonts w:ascii="Times New Roman" w:hAnsi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N.</w:t>
            </w:r>
            <w:r w:rsidRPr="00D3768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B40AE1" w:rsidRDefault="0062790F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caps/>
          <w:sz w:val="28"/>
          <w:szCs w:val="28"/>
        </w:rPr>
        <w:lastRenderedPageBreak/>
        <w:t xml:space="preserve">2. СТРУКТУРА и содержание практики </w:t>
      </w:r>
    </w:p>
    <w:p w:rsidR="00B40AE1" w:rsidRPr="00DD717B" w:rsidRDefault="00B40AE1" w:rsidP="00B40AE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D717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DD717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Трудоемкость</w:t>
      </w:r>
      <w:r w:rsidRPr="00DD717B">
        <w:rPr>
          <w:rFonts w:ascii="Times New Roman" w:hAnsi="Times New Roman"/>
          <w:b/>
          <w:sz w:val="28"/>
          <w:szCs w:val="28"/>
        </w:rPr>
        <w:t xml:space="preserve"> </w:t>
      </w:r>
      <w:r w:rsidR="008E5847">
        <w:rPr>
          <w:rFonts w:ascii="Times New Roman" w:hAnsi="Times New Roman"/>
          <w:b/>
          <w:sz w:val="28"/>
          <w:szCs w:val="28"/>
        </w:rPr>
        <w:t>учебных и производственных практик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374"/>
        <w:gridCol w:w="1452"/>
        <w:gridCol w:w="2311"/>
      </w:tblGrid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2F0290">
            <w:pPr>
              <w:spacing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8E584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2F0290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1B7518" w:rsidRDefault="00B40AE1" w:rsidP="002F0290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02F05">
              <w:rPr>
                <w:rFonts w:ascii="Times New Roman" w:hAnsi="Times New Roman"/>
                <w:b/>
                <w:sz w:val="24"/>
              </w:rPr>
              <w:t xml:space="preserve">В т.ч. в форме </w:t>
            </w:r>
            <w:proofErr w:type="spellStart"/>
            <w:r w:rsidRPr="00202F05">
              <w:rPr>
                <w:rFonts w:ascii="Times New Roman" w:hAnsi="Times New Roman"/>
                <w:b/>
                <w:sz w:val="24"/>
              </w:rPr>
              <w:t>практ</w:t>
            </w:r>
            <w:proofErr w:type="spellEnd"/>
            <w:r w:rsidRPr="00202F05">
              <w:rPr>
                <w:rFonts w:ascii="Times New Roman" w:hAnsi="Times New Roman"/>
                <w:b/>
                <w:sz w:val="24"/>
              </w:rPr>
              <w:t>. подготовки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 xml:space="preserve">УП.01 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>УП.0</w:t>
            </w:r>
            <w:r w:rsidRPr="008E584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847">
              <w:rPr>
                <w:rFonts w:ascii="Times New Roman" w:hAnsi="Times New Roman"/>
                <w:bCs/>
                <w:sz w:val="24"/>
                <w:szCs w:val="24"/>
              </w:rPr>
              <w:t>ПП.01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>…….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B40AE1" w:rsidRPr="00966DC2" w:rsidTr="002F0290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E5847" w:rsidRDefault="008E5847" w:rsidP="002F0290">
            <w:pPr>
              <w:spacing w:after="0" w:line="36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847">
              <w:rPr>
                <w:rFonts w:ascii="Times New Roman" w:hAnsi="Times New Roman"/>
                <w:sz w:val="24"/>
                <w:szCs w:val="24"/>
              </w:rPr>
              <w:t>ПП.0</w:t>
            </w:r>
            <w:r w:rsidRPr="008E584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852ADE" w:rsidRDefault="00852ADE" w:rsidP="002F0290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</w:tbl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A1500" w:rsidRDefault="009A1500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9A1500" w:rsidRDefault="009A1500" w:rsidP="009A15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9A1500" w:rsidSect="00B40AE1">
          <w:footerReference w:type="default" r:id="rId8"/>
          <w:footerReference w:type="first" r:id="rId9"/>
          <w:pgSz w:w="11906" w:h="16838"/>
          <w:pgMar w:top="1134" w:right="851" w:bottom="1134" w:left="1134" w:header="0" w:footer="284" w:gutter="0"/>
          <w:cols w:space="720"/>
          <w:formProt w:val="0"/>
          <w:docGrid w:linePitch="100" w:charSpace="4096"/>
        </w:sectPr>
      </w:pPr>
    </w:p>
    <w:p w:rsidR="009A1500" w:rsidRPr="002D44B9" w:rsidRDefault="009A1500" w:rsidP="009A15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2.2. </w:t>
      </w:r>
      <w:r w:rsidRPr="002D44B9">
        <w:rPr>
          <w:rFonts w:ascii="Times New Roman" w:hAnsi="Times New Roman"/>
          <w:b/>
          <w:sz w:val="24"/>
          <w:szCs w:val="24"/>
          <w:lang w:eastAsia="ru-RU"/>
        </w:rPr>
        <w:t>Структура профессионального модуля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0"/>
        <w:gridCol w:w="6911"/>
        <w:gridCol w:w="1490"/>
        <w:gridCol w:w="1065"/>
        <w:gridCol w:w="1065"/>
        <w:gridCol w:w="849"/>
        <w:gridCol w:w="846"/>
      </w:tblGrid>
      <w:tr w:rsidR="009A1500" w:rsidRPr="002D44B9" w:rsidTr="002F0290">
        <w:trPr>
          <w:cantSplit/>
          <w:trHeight w:val="2402"/>
        </w:trPr>
        <w:tc>
          <w:tcPr>
            <w:tcW w:w="866" w:type="pct"/>
            <w:tcBorders>
              <w:bottom w:val="single" w:sz="4" w:space="0" w:color="auto"/>
            </w:tcBorders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btLr"/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360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2F029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287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9A1500" w:rsidRPr="002D44B9" w:rsidTr="002F0290">
        <w:trPr>
          <w:cantSplit/>
          <w:trHeight w:val="73"/>
        </w:trPr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A1500" w:rsidRPr="002D44B9" w:rsidTr="002F0290">
        <w:tc>
          <w:tcPr>
            <w:tcW w:w="866" w:type="pct"/>
            <w:vMerge w:val="restar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ПК 1.1, ПК 1.2, 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1.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val="en-US" w:eastAsia="ru-RU"/>
              </w:rPr>
              <w:t>N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ОК 01-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2337" w:type="pct"/>
          </w:tcPr>
          <w:p w:rsidR="009A1500" w:rsidRPr="009A1500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ПМ.01 </w:t>
            </w:r>
            <w:r w:rsidRPr="009A1500">
              <w:rPr>
                <w:rFonts w:ascii="Times New Roman" w:hAnsi="Times New Roman"/>
                <w:bCs/>
                <w:i/>
                <w:iCs/>
                <w:color w:val="A6A6A6" w:themeColor="background1" w:themeShade="A6"/>
                <w:sz w:val="24"/>
                <w:szCs w:val="24"/>
                <w:lang w:eastAsia="ru-RU"/>
              </w:rPr>
              <w:t>Наименование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314"/>
        </w:trPr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УП.01 Учебная практика 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314"/>
        </w:trPr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ПП.01 </w:t>
            </w: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257"/>
        </w:trPr>
        <w:tc>
          <w:tcPr>
            <w:tcW w:w="866" w:type="pct"/>
            <w:vMerge w:val="restart"/>
          </w:tcPr>
          <w:p w:rsidR="009A1500" w:rsidRPr="009A1500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2.1.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…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ПК 2.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val="en-US" w:eastAsia="ru-RU"/>
              </w:rPr>
              <w:t>N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01-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ПМ.02 </w:t>
            </w:r>
            <w:r w:rsidRPr="009A1500">
              <w:rPr>
                <w:rFonts w:ascii="Times New Roman" w:hAnsi="Times New Roman"/>
                <w:bCs/>
                <w:i/>
                <w:iCs/>
                <w:color w:val="A6A6A6" w:themeColor="background1" w:themeShade="A6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314"/>
        </w:trPr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УП.02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223"/>
        </w:trPr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ПП.02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314"/>
        </w:trPr>
        <w:tc>
          <w:tcPr>
            <w:tcW w:w="866" w:type="pct"/>
            <w:vMerge w:val="restart"/>
          </w:tcPr>
          <w:p w:rsidR="009A1500" w:rsidRPr="009A1500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ПК 3.1.-3.</w:t>
            </w:r>
            <w:r w:rsidRPr="009A1500">
              <w:rPr>
                <w:rFonts w:ascii="Times New Roman" w:hAnsi="Times New Roman"/>
                <w:color w:val="A6A6A6" w:themeColor="background1" w:themeShade="A6"/>
                <w:sz w:val="24"/>
                <w:szCs w:val="24"/>
                <w:lang w:val="en-US" w:eastAsia="ru-RU"/>
              </w:rPr>
              <w:t>N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01-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ПМ 03 </w:t>
            </w:r>
            <w:r w:rsidRPr="009A1500">
              <w:rPr>
                <w:rFonts w:ascii="Times New Roman" w:hAnsi="Times New Roman"/>
                <w:bCs/>
                <w:i/>
                <w:iCs/>
                <w:color w:val="A6A6A6" w:themeColor="background1" w:themeShade="A6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314"/>
        </w:trPr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УП.03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УП.03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9A1500">
        <w:trPr>
          <w:trHeight w:val="70"/>
        </w:trPr>
        <w:tc>
          <w:tcPr>
            <w:tcW w:w="866" w:type="pct"/>
            <w:vMerge w:val="restart"/>
          </w:tcPr>
          <w:p w:rsidR="009A1500" w:rsidRPr="009A1500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ПК 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val="en-US" w:eastAsia="ru-RU"/>
              </w:rPr>
              <w:t>N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eastAsia="ru-RU"/>
              </w:rPr>
              <w:t>.1-</w:t>
            </w:r>
            <w:r w:rsidRPr="009A1500">
              <w:rPr>
                <w:rFonts w:ascii="Times New Roman" w:hAnsi="Times New Roman"/>
                <w:bCs/>
                <w:color w:val="A6A6A6" w:themeColor="background1" w:themeShade="A6"/>
                <w:sz w:val="24"/>
                <w:szCs w:val="24"/>
                <w:lang w:val="en-US" w:eastAsia="ru-RU"/>
              </w:rPr>
              <w:t xml:space="preserve"> N.N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01-</w:t>
            </w:r>
          </w:p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2337" w:type="pct"/>
          </w:tcPr>
          <w:p w:rsidR="009A1500" w:rsidRPr="009A1500" w:rsidRDefault="009A1500" w:rsidP="009A150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ПМ.0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N </w:t>
            </w:r>
            <w:r w:rsidRPr="009A1500">
              <w:rPr>
                <w:rFonts w:ascii="Times New Roman" w:hAnsi="Times New Roman"/>
                <w:bCs/>
                <w:i/>
                <w:iCs/>
                <w:color w:val="A6A6A6" w:themeColor="background1" w:themeShade="A6"/>
                <w:sz w:val="24"/>
                <w:szCs w:val="24"/>
                <w:lang w:eastAsia="ru-RU"/>
              </w:rPr>
              <w:t xml:space="preserve"> Наименование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УП.0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c>
          <w:tcPr>
            <w:tcW w:w="866" w:type="pct"/>
            <w:vMerge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ПП.0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N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auto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1500" w:rsidRPr="002D44B9" w:rsidTr="002F0290">
        <w:trPr>
          <w:trHeight w:val="217"/>
        </w:trPr>
        <w:tc>
          <w:tcPr>
            <w:tcW w:w="866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9A1500" w:rsidRPr="002D44B9" w:rsidRDefault="009A1500" w:rsidP="002F029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504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9A1500" w:rsidP="002F02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05338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44736" w:rsidRDefault="00B05338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4736">
        <w:rPr>
          <w:rFonts w:ascii="Times New Roman" w:hAnsi="Times New Roman"/>
          <w:b/>
          <w:caps/>
          <w:sz w:val="28"/>
          <w:szCs w:val="28"/>
        </w:rPr>
        <w:lastRenderedPageBreak/>
        <w:t>2</w:t>
      </w:r>
      <w:r>
        <w:rPr>
          <w:rFonts w:ascii="Times New Roman" w:hAnsi="Times New Roman"/>
          <w:b/>
          <w:caps/>
          <w:sz w:val="28"/>
          <w:szCs w:val="28"/>
        </w:rPr>
        <w:t xml:space="preserve">.3 </w:t>
      </w:r>
      <w:r w:rsidRPr="00B05338">
        <w:rPr>
          <w:rFonts w:ascii="Times New Roman" w:hAnsi="Times New Roman"/>
          <w:b/>
          <w:sz w:val="28"/>
          <w:szCs w:val="28"/>
          <w:lang w:eastAsia="ru-RU"/>
        </w:rPr>
        <w:t>Тематический план и содержание</w:t>
      </w:r>
      <w:r w:rsidR="008447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D2D75" w:rsidRPr="00B05338" w:rsidRDefault="00844736" w:rsidP="008447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  <w:r w:rsidRPr="00CE5D5F">
        <w:rPr>
          <w:rFonts w:ascii="Times New Roman" w:hAnsi="Times New Roman"/>
          <w:b/>
          <w:sz w:val="28"/>
          <w:szCs w:val="28"/>
          <w:highlight w:val="lightGray"/>
          <w:lang w:eastAsia="ru-RU"/>
        </w:rPr>
        <w:t>Учебные практики: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D2D75" w:rsidRPr="007E0697" w:rsidRDefault="00CD2D75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4737" w:type="dxa"/>
        <w:tblLayout w:type="fixed"/>
        <w:tblLook w:val="04A0"/>
      </w:tblPr>
      <w:tblGrid>
        <w:gridCol w:w="1980"/>
        <w:gridCol w:w="9355"/>
        <w:gridCol w:w="993"/>
        <w:gridCol w:w="2409"/>
      </w:tblGrid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Наименование видов и тем практики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 xml:space="preserve">Объем, акад. ч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AB6AB4" w:rsidRPr="00B05338" w:rsidTr="00F22ED5">
        <w:trPr>
          <w:trHeight w:val="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AB6AB4" w:rsidRPr="00B05338" w:rsidTr="00F22ED5">
        <w:tc>
          <w:tcPr>
            <w:tcW w:w="1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УП</w:t>
            </w:r>
            <w:r w:rsidR="00844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01. Учебная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6AB4" w:rsidRPr="00B05338" w:rsidTr="00F22ED5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8" w:rsidRDefault="00B05338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УП.01</w:t>
            </w:r>
          </w:p>
          <w:p w:rsidR="00AB6AB4" w:rsidRPr="00B05338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Тема 1.</w:t>
            </w:r>
            <w:r w:rsidR="00B0533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05338"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Название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="0062790F"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38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B05338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B05338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  <w:p w:rsidR="00B05338" w:rsidRPr="00B05338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8" w:rsidRDefault="00B05338" w:rsidP="00B0533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УП.01</w:t>
            </w:r>
          </w:p>
          <w:p w:rsidR="00AB6AB4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Тема 1.2</w:t>
            </w:r>
          </w:p>
          <w:p w:rsidR="00B05338" w:rsidRPr="00B05338" w:rsidRDefault="00B05338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Название 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  <w:p w:rsidR="00AB6AB4" w:rsidRPr="00B05338" w:rsidRDefault="00AB6AB4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AB4" w:rsidRPr="00B05338" w:rsidTr="00F22ED5">
        <w:trPr>
          <w:trHeight w:val="20"/>
        </w:trPr>
        <w:tc>
          <w:tcPr>
            <w:tcW w:w="1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844736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2790F" w:rsidRPr="00B053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2790F" w:rsidRPr="00B0533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="0062790F" w:rsidRPr="00B05338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УП.02</w:t>
            </w:r>
          </w:p>
          <w:p w:rsidR="00AB6AB4" w:rsidRPr="00B05338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E5D5F">
              <w:rPr>
                <w:rFonts w:ascii="Times New Roman" w:hAnsi="Times New Roman"/>
                <w:sz w:val="24"/>
                <w:szCs w:val="24"/>
              </w:rPr>
              <w:t>2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.1</w:t>
            </w:r>
            <w:r w:rsidR="00CE5D5F"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Название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B05338" w:rsidRDefault="00B05338" w:rsidP="00B0533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  <w:p w:rsidR="00B05338" w:rsidRPr="00B05338" w:rsidRDefault="00B05338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УП.02</w:t>
            </w:r>
          </w:p>
          <w:p w:rsidR="00AB6AB4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</w:t>
            </w:r>
            <w:r w:rsidR="00CE5D5F">
              <w:rPr>
                <w:rFonts w:ascii="Times New Roman" w:hAnsi="Times New Roman"/>
                <w:sz w:val="24"/>
                <w:szCs w:val="24"/>
              </w:rPr>
              <w:t>2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.</w:t>
            </w:r>
            <w:r w:rsidR="00CE5D5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E5D5F" w:rsidRPr="00B05338" w:rsidRDefault="00CE5D5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>Название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Виды работ: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……….</w:t>
            </w:r>
          </w:p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  <w:p w:rsidR="00AB6AB4" w:rsidRPr="00B05338" w:rsidRDefault="00AB6AB4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ПК….</w:t>
            </w: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62790F" w:rsidP="00B40AE1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62790F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F22ED5">
        <w:trPr>
          <w:trHeight w:val="20"/>
        </w:trPr>
        <w:tc>
          <w:tcPr>
            <w:tcW w:w="1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40AE1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Учебная практика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AB4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:rsidR="00AB6AB4" w:rsidRPr="00B05338" w:rsidRDefault="00844736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E5D5F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CE5D5F"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>Название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844736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  <w:p w:rsidR="00AB6AB4" w:rsidRPr="00B05338" w:rsidRDefault="00AB6AB4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B05338" w:rsidRDefault="00AB6AB4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40AE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40AE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40A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84473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84473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84473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F22ED5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844736" w:rsidRDefault="00844736" w:rsidP="0084473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73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84473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84473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84473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AB4" w:rsidRDefault="00AB6AB4" w:rsidP="00B40AE1">
      <w:pPr>
        <w:spacing w:after="0"/>
        <w:rPr>
          <w:rFonts w:ascii="Times New Roman" w:hAnsi="Times New Roman"/>
          <w:sz w:val="28"/>
          <w:szCs w:val="28"/>
        </w:rPr>
      </w:pPr>
    </w:p>
    <w:p w:rsidR="00844736" w:rsidRPr="00B05338" w:rsidRDefault="00CE5D5F" w:rsidP="008447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  <w:r w:rsidRPr="00CE5D5F">
        <w:rPr>
          <w:rFonts w:ascii="Times New Roman" w:hAnsi="Times New Roman"/>
          <w:b/>
          <w:sz w:val="28"/>
          <w:szCs w:val="28"/>
          <w:highlight w:val="lightGray"/>
          <w:lang w:eastAsia="ru-RU"/>
        </w:rPr>
        <w:t>Производственные</w:t>
      </w:r>
      <w:r w:rsidR="00844736" w:rsidRPr="00CE5D5F">
        <w:rPr>
          <w:rFonts w:ascii="Times New Roman" w:hAnsi="Times New Roman"/>
          <w:b/>
          <w:sz w:val="28"/>
          <w:szCs w:val="28"/>
          <w:highlight w:val="lightGray"/>
          <w:lang w:eastAsia="ru-RU"/>
        </w:rPr>
        <w:t xml:space="preserve"> практики:</w:t>
      </w:r>
      <w:r w:rsidR="008447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44736" w:rsidRPr="007E0697" w:rsidRDefault="00844736" w:rsidP="008447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4737" w:type="dxa"/>
        <w:tblLayout w:type="fixed"/>
        <w:tblLook w:val="04A0"/>
      </w:tblPr>
      <w:tblGrid>
        <w:gridCol w:w="1980"/>
        <w:gridCol w:w="8080"/>
        <w:gridCol w:w="2268"/>
        <w:gridCol w:w="2409"/>
      </w:tblGrid>
      <w:tr w:rsidR="00844736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Наименование видов и тем практики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745F23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="00745F23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 xml:space="preserve">Объем, акад. ч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  <w:r w:rsidR="00745F23" w:rsidRPr="00B05338">
              <w:rPr>
                <w:rFonts w:ascii="Times New Roman" w:hAnsi="Times New Roman"/>
                <w:b/>
                <w:sz w:val="24"/>
                <w:szCs w:val="24"/>
              </w:rPr>
              <w:t>формир</w:t>
            </w:r>
            <w:r w:rsidR="00745F23">
              <w:rPr>
                <w:rFonts w:ascii="Times New Roman" w:hAnsi="Times New Roman"/>
                <w:b/>
                <w:sz w:val="24"/>
                <w:szCs w:val="24"/>
              </w:rPr>
              <w:t xml:space="preserve">уемых </w:t>
            </w: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компетенций</w:t>
            </w:r>
          </w:p>
        </w:tc>
      </w:tr>
      <w:tr w:rsidR="00844736" w:rsidRPr="00B05338" w:rsidTr="002F0290">
        <w:trPr>
          <w:trHeight w:val="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844736" w:rsidRPr="00B05338" w:rsidTr="002F0290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8F0F8F" w:rsidRDefault="00CE5D5F" w:rsidP="002F02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844736"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П.01. </w:t>
            </w: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</w:t>
            </w:r>
            <w:r w:rsidR="00844736"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736" w:rsidRPr="00B05338" w:rsidTr="002F0290">
        <w:trPr>
          <w:trHeight w:val="3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CE5D5F" w:rsidP="002F029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44736" w:rsidRPr="00B05338">
              <w:rPr>
                <w:rFonts w:ascii="Times New Roman" w:hAnsi="Times New Roman"/>
                <w:sz w:val="24"/>
                <w:szCs w:val="24"/>
              </w:rPr>
              <w:t>П.01</w:t>
            </w:r>
          </w:p>
          <w:p w:rsidR="00844736" w:rsidRPr="00B05338" w:rsidRDefault="00844736" w:rsidP="002F029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Название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</w:p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844736" w:rsidRPr="00B05338" w:rsidRDefault="00CE5D5F" w:rsidP="00CB50D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844736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2F0290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8F0F8F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ПП.0</w:t>
            </w:r>
            <w:r w:rsidR="00CE5D5F"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. Производственная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736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Default="00CE5D5F" w:rsidP="002F029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ПП.02</w:t>
            </w:r>
          </w:p>
          <w:p w:rsidR="00844736" w:rsidRPr="00B05338" w:rsidRDefault="00844736" w:rsidP="002F029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E5D5F">
              <w:rPr>
                <w:rFonts w:ascii="Times New Roman" w:hAnsi="Times New Roman"/>
                <w:sz w:val="24"/>
                <w:szCs w:val="24"/>
              </w:rPr>
              <w:t>2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.1</w:t>
            </w:r>
            <w:r w:rsidR="00CE5D5F"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Название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</w:p>
          <w:p w:rsidR="00844736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844736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844736" w:rsidRPr="00B05338" w:rsidRDefault="00844736" w:rsidP="002F029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844736" w:rsidRPr="00B05338" w:rsidRDefault="00844736" w:rsidP="002F029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CE5D5F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Default="00CE5D5F" w:rsidP="00CE5D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D5F" w:rsidRPr="00B05338" w:rsidTr="0054180F">
        <w:trPr>
          <w:trHeight w:val="20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8F0F8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ПП.0</w:t>
            </w:r>
            <w:r w:rsidRPr="008F0F8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</w:t>
            </w: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Производственная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D5F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B0533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CE5D5F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>Название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</w:p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……….</w:t>
            </w:r>
          </w:p>
          <w:p w:rsidR="00CE5D5F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………</w:t>
            </w:r>
          </w:p>
          <w:p w:rsidR="00CE5D5F" w:rsidRPr="00B05338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……….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ОК ….</w:t>
            </w:r>
          </w:p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ПК….</w:t>
            </w:r>
          </w:p>
        </w:tc>
      </w:tr>
      <w:tr w:rsidR="00CE5D5F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D5F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5338">
              <w:rPr>
                <w:rFonts w:ascii="Times New Roman" w:hAnsi="Times New Roman"/>
                <w:i/>
                <w:sz w:val="24"/>
                <w:szCs w:val="24"/>
              </w:rPr>
              <w:t>(указывается форма в соответствии с учебным планом)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5D5F" w:rsidRPr="00B05338" w:rsidTr="002F0290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D5F" w:rsidRPr="00B05338" w:rsidRDefault="00CE5D5F" w:rsidP="00CE5D5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736" w:rsidRPr="007E0697" w:rsidRDefault="00844736" w:rsidP="00B40AE1">
      <w:pPr>
        <w:spacing w:after="0"/>
        <w:rPr>
          <w:rFonts w:ascii="Times New Roman" w:hAnsi="Times New Roman"/>
          <w:sz w:val="28"/>
          <w:szCs w:val="28"/>
        </w:rPr>
        <w:sectPr w:rsidR="00844736" w:rsidRPr="007E0697" w:rsidSect="009A1500">
          <w:pgSz w:w="16838" w:h="11906" w:orient="landscape"/>
          <w:pgMar w:top="851" w:right="1134" w:bottom="1134" w:left="1134" w:header="0" w:footer="284" w:gutter="0"/>
          <w:cols w:space="720"/>
          <w:formProt w:val="0"/>
          <w:docGrid w:linePitch="100" w:charSpace="4096"/>
        </w:sectPr>
      </w:pPr>
    </w:p>
    <w:p w:rsidR="00AB6AB4" w:rsidRPr="007E0697" w:rsidRDefault="0062790F" w:rsidP="00B40AE1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7E0697">
        <w:rPr>
          <w:rFonts w:ascii="Times New Roman" w:hAnsi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3.1. Для реализации программы учебной </w:t>
      </w:r>
      <w:r w:rsidR="0062296C">
        <w:rPr>
          <w:rFonts w:ascii="Times New Roman" w:hAnsi="Times New Roman"/>
          <w:sz w:val="28"/>
          <w:szCs w:val="28"/>
        </w:rPr>
        <w:t xml:space="preserve">и производственной </w:t>
      </w:r>
      <w:r w:rsidRPr="007E0697">
        <w:rPr>
          <w:rFonts w:ascii="Times New Roman" w:hAnsi="Times New Roman"/>
          <w:sz w:val="28"/>
          <w:szCs w:val="28"/>
        </w:rPr>
        <w:t>практики профессионального модуля должны быть предусмотрены следующие специальные помещения:</w:t>
      </w:r>
    </w:p>
    <w:p w:rsidR="00AB6AB4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296C">
        <w:rPr>
          <w:rFonts w:ascii="Times New Roman" w:hAnsi="Times New Roman"/>
          <w:color w:val="A6A6A6" w:themeColor="background1" w:themeShade="A6"/>
          <w:sz w:val="28"/>
          <w:szCs w:val="28"/>
        </w:rPr>
        <w:t xml:space="preserve">Кабинет ………, мастерская…………., </w:t>
      </w:r>
      <w:r w:rsidRPr="007E0697">
        <w:rPr>
          <w:rFonts w:ascii="Times New Roman" w:hAnsi="Times New Roman"/>
          <w:sz w:val="28"/>
          <w:szCs w:val="28"/>
        </w:rPr>
        <w:t>оснащенные необходимым для реализации программы профессионального модуля оборудованием</w:t>
      </w:r>
      <w:r w:rsidR="0062296C">
        <w:rPr>
          <w:rFonts w:ascii="Times New Roman" w:hAnsi="Times New Roman"/>
          <w:sz w:val="28"/>
          <w:szCs w:val="28"/>
        </w:rPr>
        <w:t>:</w:t>
      </w:r>
      <w:proofErr w:type="gramEnd"/>
    </w:p>
    <w:p w:rsidR="0062296C" w:rsidRPr="006A6830" w:rsidRDefault="0062296C" w:rsidP="0062296C">
      <w:pPr>
        <w:spacing w:after="0"/>
        <w:ind w:firstLine="709"/>
        <w:jc w:val="both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  <w:r w:rsidRPr="006A6830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Перечис</w:t>
      </w:r>
      <w:r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ляются </w:t>
      </w:r>
      <w:r w:rsidRPr="006A6830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оснащени</w:t>
      </w:r>
      <w:r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е</w:t>
      </w:r>
      <w:r w:rsidRPr="006A6830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 и оборудования</w:t>
      </w:r>
    </w:p>
    <w:p w:rsidR="0062296C" w:rsidRPr="006A6830" w:rsidRDefault="0062296C" w:rsidP="0062296C">
      <w:pPr>
        <w:pStyle w:val="a9"/>
        <w:numPr>
          <w:ilvl w:val="3"/>
          <w:numId w:val="4"/>
        </w:numPr>
        <w:spacing w:after="0"/>
        <w:ind w:left="709" w:firstLine="0"/>
        <w:jc w:val="both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6A6830">
        <w:rPr>
          <w:rFonts w:ascii="Times New Roman" w:hAnsi="Times New Roman"/>
          <w:color w:val="A6A6A6" w:themeColor="background1" w:themeShade="A6"/>
          <w:sz w:val="28"/>
          <w:szCs w:val="28"/>
        </w:rPr>
        <w:t>………</w:t>
      </w:r>
    </w:p>
    <w:p w:rsidR="0062296C" w:rsidRPr="006A6830" w:rsidRDefault="0062296C" w:rsidP="0062296C">
      <w:pPr>
        <w:pStyle w:val="a9"/>
        <w:numPr>
          <w:ilvl w:val="3"/>
          <w:numId w:val="4"/>
        </w:numPr>
        <w:spacing w:after="0"/>
        <w:ind w:left="709" w:firstLine="0"/>
        <w:jc w:val="both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6A6830">
        <w:rPr>
          <w:rFonts w:ascii="Times New Roman" w:hAnsi="Times New Roman"/>
          <w:color w:val="A6A6A6" w:themeColor="background1" w:themeShade="A6"/>
          <w:sz w:val="28"/>
          <w:szCs w:val="28"/>
        </w:rPr>
        <w:t>……….</w:t>
      </w:r>
    </w:p>
    <w:p w:rsidR="0062296C" w:rsidRPr="006A6830" w:rsidRDefault="0062296C" w:rsidP="0062296C">
      <w:pPr>
        <w:pStyle w:val="a9"/>
        <w:numPr>
          <w:ilvl w:val="3"/>
          <w:numId w:val="4"/>
        </w:numPr>
        <w:spacing w:after="0"/>
        <w:ind w:left="709" w:firstLine="0"/>
        <w:jc w:val="both"/>
        <w:rPr>
          <w:rFonts w:ascii="Times New Roman" w:hAnsi="Times New Roman"/>
          <w:color w:val="A6A6A6" w:themeColor="background1" w:themeShade="A6"/>
          <w:sz w:val="28"/>
          <w:szCs w:val="28"/>
        </w:rPr>
      </w:pPr>
      <w:r w:rsidRPr="006A6830">
        <w:rPr>
          <w:rFonts w:ascii="Times New Roman" w:hAnsi="Times New Roman"/>
          <w:color w:val="A6A6A6" w:themeColor="background1" w:themeShade="A6"/>
          <w:sz w:val="28"/>
          <w:szCs w:val="28"/>
        </w:rPr>
        <w:t>……….</w:t>
      </w:r>
    </w:p>
    <w:p w:rsidR="0062296C" w:rsidRPr="007E0697" w:rsidRDefault="0062296C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Программа производственной практики реализуется на рабочих местах предприятий отрасли</w:t>
      </w:r>
      <w:r w:rsidR="0062296C">
        <w:rPr>
          <w:rFonts w:ascii="Times New Roman" w:hAnsi="Times New Roman"/>
          <w:sz w:val="28"/>
          <w:szCs w:val="28"/>
        </w:rPr>
        <w:t xml:space="preserve"> </w:t>
      </w:r>
      <w:r w:rsidRPr="007E0697">
        <w:rPr>
          <w:rFonts w:ascii="Times New Roman" w:hAnsi="Times New Roman"/>
          <w:sz w:val="28"/>
          <w:szCs w:val="28"/>
        </w:rPr>
        <w:t>…..</w:t>
      </w:r>
      <w:r w:rsidR="0062296C">
        <w:rPr>
          <w:rFonts w:ascii="Times New Roman" w:hAnsi="Times New Roman"/>
          <w:sz w:val="28"/>
          <w:szCs w:val="28"/>
        </w:rPr>
        <w:t xml:space="preserve"> </w:t>
      </w:r>
      <w:r w:rsidR="0062296C" w:rsidRPr="0062296C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указ</w:t>
      </w:r>
      <w:r w:rsidR="0062296C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ывается</w:t>
      </w:r>
      <w:r w:rsidR="0062296C" w:rsidRPr="0062296C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 отрасль в соответствии с ФГОС СПО</w:t>
      </w:r>
      <w:r w:rsidR="0062296C" w:rsidRPr="0062296C">
        <w:rPr>
          <w:rFonts w:ascii="Times New Roman" w:hAnsi="Times New Roman"/>
          <w:color w:val="A6A6A6" w:themeColor="background1" w:themeShade="A6"/>
          <w:sz w:val="28"/>
          <w:szCs w:val="28"/>
        </w:rPr>
        <w:t xml:space="preserve"> 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 Информационное обеспечение реализации программы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име</w:t>
      </w:r>
      <w:r w:rsidR="0062296C">
        <w:rPr>
          <w:rFonts w:ascii="Times New Roman" w:hAnsi="Times New Roman"/>
          <w:sz w:val="28"/>
          <w:szCs w:val="28"/>
        </w:rPr>
        <w:t xml:space="preserve">ет: 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3.2.1. Основные печатные издания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…..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3.2.2. Основные электронные издания 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…..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3.2.3. Дополнительные источники</w:t>
      </w:r>
    </w:p>
    <w:p w:rsidR="00AB6AB4" w:rsidRPr="007E0697" w:rsidRDefault="0062790F" w:rsidP="00B40AE1">
      <w:pPr>
        <w:tabs>
          <w:tab w:val="left" w:pos="284"/>
        </w:tabs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…..</w:t>
      </w:r>
    </w:p>
    <w:p w:rsidR="00AB6AB4" w:rsidRPr="007E0697" w:rsidRDefault="00AB6AB4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</w:t>
      </w:r>
      <w:r w:rsidRPr="007E0697">
        <w:rPr>
          <w:rFonts w:ascii="Times New Roman" w:hAnsi="Times New Roman"/>
          <w:b/>
          <w:caps/>
          <w:sz w:val="28"/>
          <w:szCs w:val="28"/>
        </w:rPr>
        <w:t>ОСВОЕНИЯ практики</w:t>
      </w:r>
      <w:r w:rsidRPr="007E0697">
        <w:rPr>
          <w:rFonts w:ascii="Times New Roman" w:hAnsi="Times New Roman"/>
          <w:b/>
          <w:sz w:val="28"/>
          <w:szCs w:val="28"/>
        </w:rPr>
        <w:t xml:space="preserve"> ПРОФЕССИОНАЛЬНОГО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 модуля</w:t>
      </w:r>
    </w:p>
    <w:p w:rsidR="00AB6AB4" w:rsidRPr="007E0697" w:rsidRDefault="00AB6AB4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9628" w:type="dxa"/>
        <w:tblLayout w:type="fixed"/>
        <w:tblLook w:val="01E0"/>
      </w:tblPr>
      <w:tblGrid>
        <w:gridCol w:w="2715"/>
        <w:gridCol w:w="3720"/>
        <w:gridCol w:w="3193"/>
      </w:tblGrid>
      <w:tr w:rsidR="00C1645E" w:rsidRPr="007E0697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Результаты</w:t>
            </w:r>
            <w:r w:rsidRPr="008A0960">
              <w:rPr>
                <w:b/>
                <w:iCs/>
              </w:rPr>
              <w:br/>
              <w:t>(профессиональные компетенции)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AB6AB4" w:rsidRPr="007E0697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ПК.01 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ПК.02 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6AB4" w:rsidRPr="00C1645E" w:rsidRDefault="0062790F" w:rsidP="00B40AE1">
      <w:pPr>
        <w:shd w:val="clear" w:color="auto" w:fill="FFFFFF"/>
        <w:spacing w:after="0"/>
        <w:jc w:val="center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(на каждую профессиональную компетенцию </w:t>
      </w:r>
      <w:r w:rsidR="00C1645E"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указывать</w:t>
      </w: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 показател</w:t>
      </w:r>
      <w:r w:rsidR="00C1645E"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и</w:t>
      </w: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, формы и методы контроля и оценки расписываются </w:t>
      </w: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  <w:u w:val="single"/>
        </w:rPr>
        <w:t>на каждый показатель</w:t>
      </w: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 отдельно)</w:t>
      </w:r>
    </w:p>
    <w:tbl>
      <w:tblPr>
        <w:tblW w:w="9628" w:type="dxa"/>
        <w:tblLayout w:type="fixed"/>
        <w:tblLook w:val="01E0"/>
      </w:tblPr>
      <w:tblGrid>
        <w:gridCol w:w="2689"/>
        <w:gridCol w:w="3729"/>
        <w:gridCol w:w="3210"/>
      </w:tblGrid>
      <w:tr w:rsidR="00C1645E" w:rsidRPr="007E069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lastRenderedPageBreak/>
              <w:t>Результаты</w:t>
            </w:r>
            <w:r w:rsidRPr="008A0960">
              <w:rPr>
                <w:b/>
                <w:iCs/>
              </w:rPr>
              <w:br/>
              <w:t>(профессиональные компетенции)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AB6AB4" w:rsidRPr="007E0697"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ОК.1 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…;</w:t>
            </w:r>
          </w:p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…;</w:t>
            </w:r>
          </w:p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ОК.2 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…;</w:t>
            </w:r>
          </w:p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…;</w:t>
            </w:r>
          </w:p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- …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AB6AB4" w:rsidRPr="007E069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AB6AB4" w:rsidP="00B40AE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6AB4" w:rsidRPr="00C1645E" w:rsidRDefault="0062790F" w:rsidP="00B40AE1">
      <w:pPr>
        <w:shd w:val="clear" w:color="auto" w:fill="FFFFFF"/>
        <w:spacing w:after="0"/>
        <w:jc w:val="center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 xml:space="preserve">(на каждую общую компетенцию </w:t>
      </w:r>
      <w:r w:rsidR="00C1645E"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указывать показатели</w:t>
      </w:r>
      <w:r w:rsidRPr="00C1645E"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  <w:t>, формы и методы контроля и оценки расписываются на каждую общую компетенцию отдельно)</w:t>
      </w:r>
    </w:p>
    <w:p w:rsidR="00C1645E" w:rsidRDefault="00C1645E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Pr="007E0697" w:rsidRDefault="0062790F" w:rsidP="00684CDF">
      <w:pPr>
        <w:spacing w:after="0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При организации видов практики в условиях производства прилагаются т</w:t>
      </w:r>
      <w:r w:rsidRPr="007E0697">
        <w:rPr>
          <w:rFonts w:ascii="Times New Roman" w:hAnsi="Times New Roman"/>
          <w:bCs/>
          <w:iCs/>
          <w:sz w:val="28"/>
          <w:szCs w:val="28"/>
        </w:rPr>
        <w:t>ребования к отчету по практике, формы дневника практики, аттестационного листа и характеристики.</w:t>
      </w:r>
    </w:p>
    <w:sectPr w:rsidR="00AB6AB4" w:rsidRPr="007E0697" w:rsidSect="0062296C">
      <w:footerReference w:type="default" r:id="rId10"/>
      <w:footerReference w:type="first" r:id="rId11"/>
      <w:pgSz w:w="11906" w:h="16838"/>
      <w:pgMar w:top="1134" w:right="851" w:bottom="1134" w:left="1134" w:header="0" w:footer="28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96E" w:rsidRDefault="0018796E">
      <w:pPr>
        <w:spacing w:after="0" w:line="240" w:lineRule="auto"/>
      </w:pPr>
      <w:r>
        <w:separator/>
      </w:r>
    </w:p>
  </w:endnote>
  <w:endnote w:type="continuationSeparator" w:id="0">
    <w:p w:rsidR="0018796E" w:rsidRDefault="0018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AB4" w:rsidRDefault="000F2BD0">
    <w:pPr>
      <w:pStyle w:val="ad"/>
      <w:jc w:val="right"/>
    </w:pPr>
    <w:r>
      <w:fldChar w:fldCharType="begin"/>
    </w:r>
    <w:r w:rsidR="0062790F">
      <w:instrText xml:space="preserve"> PAGE </w:instrText>
    </w:r>
    <w:r>
      <w:fldChar w:fldCharType="separate"/>
    </w:r>
    <w:r w:rsidR="00317511">
      <w:rPr>
        <w:noProof/>
      </w:rPr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AB4" w:rsidRDefault="00AB6AB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AB4" w:rsidRDefault="00AB6AB4">
    <w:pPr>
      <w:pStyle w:val="ad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AB4" w:rsidRDefault="00AB6AB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96E" w:rsidRDefault="0018796E">
      <w:pPr>
        <w:spacing w:after="0" w:line="240" w:lineRule="auto"/>
      </w:pPr>
      <w:r>
        <w:separator/>
      </w:r>
    </w:p>
  </w:footnote>
  <w:footnote w:type="continuationSeparator" w:id="0">
    <w:p w:rsidR="0018796E" w:rsidRDefault="00187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5AE8"/>
    <w:multiLevelType w:val="multilevel"/>
    <w:tmpl w:val="728E0BB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37ED3968"/>
    <w:multiLevelType w:val="multilevel"/>
    <w:tmpl w:val="2B3013E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4DAA3484"/>
    <w:multiLevelType w:val="multilevel"/>
    <w:tmpl w:val="B5D64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B6B7F15"/>
    <w:multiLevelType w:val="multilevel"/>
    <w:tmpl w:val="568EFFEC"/>
    <w:lvl w:ilvl="0">
      <w:start w:val="1"/>
      <w:numFmt w:val="decimal"/>
      <w:lvlText w:val="%1."/>
      <w:lvlJc w:val="left"/>
      <w:pPr>
        <w:tabs>
          <w:tab w:val="num" w:pos="0"/>
        </w:tabs>
        <w:ind w:left="696" w:hanging="69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AB4"/>
    <w:rsid w:val="000760C1"/>
    <w:rsid w:val="000F2BD0"/>
    <w:rsid w:val="0018796E"/>
    <w:rsid w:val="00317511"/>
    <w:rsid w:val="00364570"/>
    <w:rsid w:val="004D128B"/>
    <w:rsid w:val="0062296C"/>
    <w:rsid w:val="0062790F"/>
    <w:rsid w:val="00684CDF"/>
    <w:rsid w:val="00745F23"/>
    <w:rsid w:val="007E0697"/>
    <w:rsid w:val="00844736"/>
    <w:rsid w:val="00850005"/>
    <w:rsid w:val="00852ADE"/>
    <w:rsid w:val="008E5847"/>
    <w:rsid w:val="008F0F8F"/>
    <w:rsid w:val="0099203C"/>
    <w:rsid w:val="009A1500"/>
    <w:rsid w:val="00A965A0"/>
    <w:rsid w:val="00AB6AB4"/>
    <w:rsid w:val="00B05338"/>
    <w:rsid w:val="00B40AE1"/>
    <w:rsid w:val="00BF409F"/>
    <w:rsid w:val="00C1645E"/>
    <w:rsid w:val="00C32D9F"/>
    <w:rsid w:val="00C779A4"/>
    <w:rsid w:val="00CB50DE"/>
    <w:rsid w:val="00CD2D75"/>
    <w:rsid w:val="00CE5D5F"/>
    <w:rsid w:val="00D8356F"/>
    <w:rsid w:val="00E7758A"/>
    <w:rsid w:val="00E83F04"/>
    <w:rsid w:val="00ED609F"/>
    <w:rsid w:val="00F22ED5"/>
    <w:rsid w:val="00F23C20"/>
    <w:rsid w:val="00F611EC"/>
    <w:rsid w:val="00F8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3D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4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45531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qFormat/>
    <w:locked/>
    <w:rsid w:val="00226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qFormat/>
    <w:locked/>
    <w:rsid w:val="001E47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5">
    <w:name w:val="Strong"/>
    <w:basedOn w:val="a0"/>
    <w:uiPriority w:val="22"/>
    <w:qFormat/>
    <w:rsid w:val="001E47DD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1E47DD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basedOn w:val="a0"/>
    <w:uiPriority w:val="99"/>
    <w:qFormat/>
    <w:rsid w:val="001E47DD"/>
    <w:rPr>
      <w:rFonts w:ascii="Times New Roman" w:hAnsi="Times New Roman" w:cs="Times New Roman"/>
      <w:b/>
      <w:bCs/>
      <w:sz w:val="22"/>
      <w:szCs w:val="22"/>
    </w:rPr>
  </w:style>
  <w:style w:type="character" w:customStyle="1" w:styleId="a8">
    <w:name w:val="Абзац списка Знак"/>
    <w:link w:val="a9"/>
    <w:uiPriority w:val="34"/>
    <w:qFormat/>
    <w:locked/>
    <w:rsid w:val="00BC05AC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d"/>
    <w:qFormat/>
    <w:rsid w:val="00FD0F5F"/>
    <w:rPr>
      <w:rFonts w:ascii="Calibri" w:eastAsia="Times New Roman" w:hAnsi="Calibri" w:cs="Times New Roman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543B39"/>
    <w:rPr>
      <w:rFonts w:ascii="Segoe UI" w:eastAsia="Times New Roman" w:hAnsi="Segoe UI" w:cs="Segoe UI"/>
      <w:sz w:val="18"/>
      <w:szCs w:val="18"/>
    </w:rPr>
  </w:style>
  <w:style w:type="character" w:customStyle="1" w:styleId="af0">
    <w:name w:val="Подзаголовок Знак"/>
    <w:basedOn w:val="a0"/>
    <w:link w:val="af1"/>
    <w:uiPriority w:val="11"/>
    <w:qFormat/>
    <w:rsid w:val="00B6112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rsid w:val="0084553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2">
    <w:name w:val="Emphasis"/>
    <w:uiPriority w:val="20"/>
    <w:qFormat/>
    <w:rsid w:val="00845531"/>
    <w:rPr>
      <w:rFonts w:ascii="Times New Roman" w:hAnsi="Times New Roman" w:cs="Times New Roman"/>
      <w:i/>
      <w:iCs w:val="0"/>
    </w:rPr>
  </w:style>
  <w:style w:type="character" w:customStyle="1" w:styleId="10">
    <w:name w:val="Заголовок 1 Знак"/>
    <w:basedOn w:val="a0"/>
    <w:link w:val="1"/>
    <w:uiPriority w:val="9"/>
    <w:qFormat/>
    <w:rsid w:val="0004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3">
    <w:name w:val="s3"/>
    <w:qFormat/>
    <w:rsid w:val="00041E1D"/>
  </w:style>
  <w:style w:type="character" w:customStyle="1" w:styleId="s1">
    <w:name w:val="s1"/>
    <w:qFormat/>
    <w:rsid w:val="00041E1D"/>
  </w:style>
  <w:style w:type="character" w:customStyle="1" w:styleId="af3">
    <w:name w:val="Текст сноски Знак"/>
    <w:basedOn w:val="a0"/>
    <w:link w:val="af4"/>
    <w:uiPriority w:val="99"/>
    <w:semiHidden/>
    <w:qFormat/>
    <w:rsid w:val="009A6603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Символ сноски"/>
    <w:uiPriority w:val="99"/>
    <w:semiHidden/>
    <w:unhideWhenUsed/>
    <w:qFormat/>
    <w:rsid w:val="009A6603"/>
    <w:rPr>
      <w:vertAlign w:val="superscript"/>
    </w:rPr>
  </w:style>
  <w:style w:type="character" w:styleId="af6">
    <w:name w:val="footnote reference"/>
    <w:rsid w:val="000760C1"/>
    <w:rPr>
      <w:vertAlign w:val="superscript"/>
    </w:rPr>
  </w:style>
  <w:style w:type="paragraph" w:styleId="af7">
    <w:name w:val="Title"/>
    <w:basedOn w:val="a"/>
    <w:next w:val="af8"/>
    <w:qFormat/>
    <w:rsid w:val="000760C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rsid w:val="000760C1"/>
    <w:pPr>
      <w:spacing w:after="140"/>
    </w:pPr>
  </w:style>
  <w:style w:type="paragraph" w:styleId="af9">
    <w:name w:val="List"/>
    <w:basedOn w:val="af8"/>
    <w:rsid w:val="000760C1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0760C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0760C1"/>
    <w:pPr>
      <w:suppressLineNumbers/>
    </w:pPr>
    <w:rPr>
      <w:rFonts w:ascii="PT Astra Serif" w:hAnsi="PT Astra Serif" w:cs="Noto Sans Devanagari"/>
    </w:rPr>
  </w:style>
  <w:style w:type="paragraph" w:styleId="a4">
    <w:name w:val="Normal (Web)"/>
    <w:basedOn w:val="a"/>
    <w:link w:val="a3"/>
    <w:uiPriority w:val="99"/>
    <w:unhideWhenUsed/>
    <w:qFormat/>
    <w:rsid w:val="00226F1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1E47DD"/>
    <w:pPr>
      <w:widowControl w:val="0"/>
      <w:shd w:val="clear" w:color="auto" w:fill="FFFFFF"/>
      <w:spacing w:before="60" w:after="1260" w:line="317" w:lineRule="exact"/>
    </w:pPr>
    <w:rPr>
      <w:rFonts w:ascii="Times New Roman" w:hAnsi="Times New Roman"/>
      <w:sz w:val="28"/>
      <w:szCs w:val="28"/>
    </w:rPr>
  </w:style>
  <w:style w:type="paragraph" w:customStyle="1" w:styleId="FR2">
    <w:name w:val="FR2"/>
    <w:qFormat/>
    <w:rsid w:val="001E47DD"/>
    <w:pPr>
      <w:widowControl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 Indent"/>
    <w:basedOn w:val="a"/>
    <w:link w:val="a6"/>
    <w:rsid w:val="001E47DD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paragraph" w:customStyle="1" w:styleId="Style6">
    <w:name w:val="Style6"/>
    <w:basedOn w:val="a"/>
    <w:uiPriority w:val="99"/>
    <w:qFormat/>
    <w:rsid w:val="001E47DD"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1E47DD"/>
    <w:pPr>
      <w:ind w:left="720"/>
      <w:contextualSpacing/>
    </w:pPr>
  </w:style>
  <w:style w:type="paragraph" w:customStyle="1" w:styleId="FR3">
    <w:name w:val="FR3"/>
    <w:qFormat/>
    <w:rsid w:val="00BC05AC"/>
    <w:pPr>
      <w:widowControl w:val="0"/>
      <w:spacing w:before="480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ConsPlusNormal">
    <w:name w:val="ConsPlusNormal"/>
    <w:qFormat/>
    <w:rsid w:val="00F83FF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Текст в заданном формате"/>
    <w:basedOn w:val="a"/>
    <w:qFormat/>
    <w:rsid w:val="00174CDC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customStyle="1" w:styleId="11">
    <w:name w:val="Абзац списка1"/>
    <w:basedOn w:val="a"/>
    <w:qFormat/>
    <w:rsid w:val="00DD0B4B"/>
    <w:pPr>
      <w:ind w:left="720"/>
    </w:pPr>
    <w:rPr>
      <w:rFonts w:eastAsia="SimSun"/>
      <w:lang w:eastAsia="zh-CN"/>
    </w:rPr>
  </w:style>
  <w:style w:type="paragraph" w:customStyle="1" w:styleId="23">
    <w:name w:val="Абзац списка2"/>
    <w:basedOn w:val="a"/>
    <w:uiPriority w:val="99"/>
    <w:qFormat/>
    <w:rsid w:val="00DD0B4B"/>
    <w:pPr>
      <w:ind w:left="720"/>
    </w:pPr>
    <w:rPr>
      <w:rFonts w:eastAsia="SimSun"/>
      <w:lang w:eastAsia="zh-CN"/>
    </w:rPr>
  </w:style>
  <w:style w:type="paragraph" w:customStyle="1" w:styleId="afd">
    <w:name w:val="Колонтитул"/>
    <w:basedOn w:val="a"/>
    <w:qFormat/>
    <w:rsid w:val="000760C1"/>
  </w:style>
  <w:style w:type="paragraph" w:styleId="ab">
    <w:name w:val="header"/>
    <w:basedOn w:val="a"/>
    <w:link w:val="aa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link w:val="ae"/>
    <w:uiPriority w:val="99"/>
    <w:semiHidden/>
    <w:unhideWhenUsed/>
    <w:qFormat/>
    <w:rsid w:val="00543B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E83461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12">
    <w:name w:val="Номер страницы1"/>
    <w:qFormat/>
    <w:rsid w:val="00B6112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1">
    <w:name w:val="Subtitle"/>
    <w:basedOn w:val="a"/>
    <w:next w:val="a"/>
    <w:link w:val="af0"/>
    <w:uiPriority w:val="11"/>
    <w:qFormat/>
    <w:rsid w:val="00B6112B"/>
    <w:pPr>
      <w:spacing w:after="60"/>
      <w:jc w:val="both"/>
      <w:outlineLvl w:val="1"/>
    </w:pPr>
    <w:rPr>
      <w:rFonts w:ascii="Times New Roman" w:hAnsi="Times New Roman"/>
      <w:color w:val="000000"/>
      <w:sz w:val="24"/>
      <w:szCs w:val="20"/>
      <w:lang w:eastAsia="ru-RU"/>
    </w:rPr>
  </w:style>
  <w:style w:type="paragraph" w:customStyle="1" w:styleId="p17">
    <w:name w:val="p17"/>
    <w:basedOn w:val="a"/>
    <w:qFormat/>
    <w:rsid w:val="00041E1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e">
    <w:name w:val="No Spacing"/>
    <w:uiPriority w:val="1"/>
    <w:qFormat/>
    <w:rsid w:val="006C0A50"/>
  </w:style>
  <w:style w:type="paragraph" w:customStyle="1" w:styleId="TableParagraph">
    <w:name w:val="Table Paragraph"/>
    <w:basedOn w:val="a"/>
    <w:uiPriority w:val="1"/>
    <w:qFormat/>
    <w:rsid w:val="006C0A50"/>
    <w:pPr>
      <w:widowControl w:val="0"/>
      <w:spacing w:after="0" w:line="240" w:lineRule="auto"/>
      <w:ind w:left="110"/>
    </w:pPr>
    <w:rPr>
      <w:rFonts w:ascii="Times New Roman" w:hAnsi="Times New Roman"/>
    </w:rPr>
  </w:style>
  <w:style w:type="paragraph" w:styleId="af4">
    <w:name w:val="footnote text"/>
    <w:basedOn w:val="a"/>
    <w:link w:val="af3"/>
    <w:uiPriority w:val="99"/>
    <w:semiHidden/>
    <w:unhideWhenUsed/>
    <w:rsid w:val="009A6603"/>
    <w:pPr>
      <w:spacing w:after="0" w:line="240" w:lineRule="auto"/>
    </w:pPr>
    <w:rPr>
      <w:sz w:val="20"/>
      <w:szCs w:val="20"/>
    </w:rPr>
  </w:style>
  <w:style w:type="table" w:styleId="aff">
    <w:name w:val="Table Grid"/>
    <w:basedOn w:val="a1"/>
    <w:uiPriority w:val="39"/>
    <w:qFormat/>
    <w:rsid w:val="00F9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6729-3272-4138-B54B-228B9774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</dc:creator>
  <dc:description/>
  <cp:lastModifiedBy>ICL10</cp:lastModifiedBy>
  <cp:revision>68</cp:revision>
  <cp:lastPrinted>2024-01-19T05:56:00Z</cp:lastPrinted>
  <dcterms:created xsi:type="dcterms:W3CDTF">2025-02-14T10:56:00Z</dcterms:created>
  <dcterms:modified xsi:type="dcterms:W3CDTF">2025-09-12T06:02:00Z</dcterms:modified>
  <dc:language>ru-RU</dc:language>
</cp:coreProperties>
</file>